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F5" w:rsidRPr="006A7BF5" w:rsidRDefault="00052D19" w:rsidP="00F02C04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color w:val="215868" w:themeColor="accent5" w:themeShade="80"/>
          <w:kern w:val="36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  <w:t xml:space="preserve">                            </w:t>
      </w:r>
      <w:r w:rsidR="00994137" w:rsidRPr="006A7BF5"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  <w:t>Анкета эксперта</w:t>
      </w:r>
    </w:p>
    <w:p w:rsidR="00B403DC" w:rsidRPr="00B403DC" w:rsidRDefault="00994137" w:rsidP="00B403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3D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АНО «ЦОП «Бизнес против коррупции» </w:t>
      </w:r>
      <w:r w:rsidR="00B403DC" w:rsidRPr="00B403D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в Ростовской </w:t>
      </w:r>
      <w:r w:rsidRPr="00B403D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области»</w:t>
      </w:r>
      <w:r w:rsidR="00B403DC" w:rsidRPr="00B403D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,</w:t>
      </w:r>
      <w:r w:rsidR="00B403DC" w:rsidRPr="00B403DC">
        <w:rPr>
          <w:rFonts w:ascii="Times New Roman" w:hAnsi="Times New Roman" w:cs="Times New Roman"/>
          <w:sz w:val="28"/>
          <w:szCs w:val="28"/>
        </w:rPr>
        <w:t xml:space="preserve">  </w:t>
      </w:r>
      <w:r w:rsidR="00B403DC" w:rsidRPr="00B403D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работающего на условиях "pro bono"</w:t>
      </w:r>
    </w:p>
    <w:p w:rsidR="00994137" w:rsidRPr="00052D19" w:rsidRDefault="00994137" w:rsidP="00F02C04">
      <w:pPr>
        <w:spacing w:before="100" w:beforeAutospacing="1" w:after="100" w:afterAutospacing="1" w:line="240" w:lineRule="auto"/>
        <w:ind w:right="141" w:hanging="709"/>
        <w:outlineLvl w:val="0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</w:p>
    <w:tbl>
      <w:tblPr>
        <w:tblStyle w:val="ab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1"/>
        <w:gridCol w:w="4501"/>
      </w:tblGrid>
      <w:tr w:rsidR="00F02C04" w:rsidTr="00485CAA">
        <w:trPr>
          <w:trHeight w:val="2715"/>
        </w:trPr>
        <w:tc>
          <w:tcPr>
            <w:tcW w:w="5671" w:type="dxa"/>
          </w:tcPr>
          <w:p w:rsidR="00FB56C7" w:rsidRDefault="00FB56C7" w:rsidP="00F02C04">
            <w:pPr>
              <w:spacing w:after="240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6C7" w:rsidRDefault="00FB56C7" w:rsidP="00F02C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  <w:p w:rsidR="00FB56C7" w:rsidRPr="00485CAA" w:rsidRDefault="00F02C04" w:rsidP="00F02C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     </w:t>
            </w:r>
            <w:r w:rsidR="00B9739E">
              <w:rPr>
                <w:rFonts w:eastAsia="Times New Roman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  </w:t>
            </w:r>
            <w:r w:rsidR="0065667B" w:rsidRPr="00485C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Карпов Сергей Викторович</w:t>
            </w:r>
          </w:p>
          <w:p w:rsidR="00F02C04" w:rsidRDefault="00F02C04" w:rsidP="00F02C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4501" w:type="dxa"/>
          </w:tcPr>
          <w:p w:rsidR="00FB56C7" w:rsidRDefault="00FB56C7" w:rsidP="00F02C04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5A7" w:rsidRDefault="004F3980" w:rsidP="00F02C04">
            <w:pPr>
              <w:spacing w:after="240"/>
              <w:ind w:firstLine="1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91790" cy="1948815"/>
                  <wp:effectExtent l="19050" t="0" r="3810" b="0"/>
                  <wp:docPr id="1" name="Рисунок 1" descr="Карпов С. В. — заведующий Филиалом №1 Ростовской областной Коллегии адвока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пов С. В. — заведующий Филиалом №1 Ростовской областной Коллегии адвока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790" cy="194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5A7" w:rsidRPr="005525A7" w:rsidRDefault="005525A7" w:rsidP="00F02C04">
            <w:pPr>
              <w:spacing w:after="2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10E05" w:rsidRPr="00E10E05" w:rsidRDefault="00E10E05" w:rsidP="00F02C04">
      <w:pPr>
        <w:rPr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796"/>
      </w:tblGrid>
      <w:tr w:rsidR="000A3909" w:rsidTr="00F02C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909" w:rsidRDefault="000A3909" w:rsidP="00F02C0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Цель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0A3909" w:rsidRDefault="000A3909" w:rsidP="00F02C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26296D">
              <w:rPr>
                <w:rFonts w:ascii="Times New Roman" w:hAnsi="Times New Roman" w:cs="Times New Roman"/>
                <w:sz w:val="24"/>
              </w:rPr>
              <w:t xml:space="preserve">Подготовка экспертного правового заключения </w:t>
            </w:r>
            <w:r>
              <w:rPr>
                <w:rFonts w:ascii="Times New Roman" w:hAnsi="Times New Roman" w:cs="Times New Roman"/>
                <w:sz w:val="24"/>
              </w:rPr>
              <w:t xml:space="preserve">в рамках </w:t>
            </w:r>
            <w:r w:rsidRPr="0026296D">
              <w:rPr>
                <w:rFonts w:ascii="Times New Roman" w:hAnsi="Times New Roman" w:cs="Times New Roman"/>
                <w:sz w:val="24"/>
              </w:rPr>
              <w:t>процедур Центра общественных процедур «Бизнес против коррупции» в Ростовской области»</w:t>
            </w:r>
          </w:p>
          <w:p w:rsidR="000A3909" w:rsidRPr="000A3909" w:rsidRDefault="000A3909" w:rsidP="00F02C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3909" w:rsidTr="00F02C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909" w:rsidRDefault="000A3909" w:rsidP="00F02C0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Название организации, должность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ED3D1C" w:rsidRDefault="00ED3D1C" w:rsidP="00ED3D1C">
            <w:pPr>
              <w:pStyle w:val="af"/>
              <w:rPr>
                <w:sz w:val="24"/>
              </w:rPr>
            </w:pPr>
            <w:r>
              <w:rPr>
                <w:sz w:val="24"/>
              </w:rPr>
              <w:t>Заведующий филиалом «Ростовская городская юридическая контора № 1»</w:t>
            </w:r>
          </w:p>
          <w:p w:rsidR="00ED3D1C" w:rsidRDefault="00ED3D1C" w:rsidP="00ED3D1C">
            <w:pPr>
              <w:pStyle w:val="af"/>
              <w:rPr>
                <w:sz w:val="24"/>
              </w:rPr>
            </w:pPr>
            <w:r>
              <w:rPr>
                <w:sz w:val="24"/>
              </w:rPr>
              <w:t>Ростовской областной коллегии адвокатов имени Д.П.Баранова, адвокат</w:t>
            </w:r>
          </w:p>
          <w:p w:rsidR="000A3909" w:rsidRPr="0026296D" w:rsidRDefault="000A3909" w:rsidP="00F02C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71AC" w:rsidTr="00F02C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71AC" w:rsidRDefault="00B371AC" w:rsidP="00F02C0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Краткая справка о компании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ED3D1C" w:rsidRDefault="00ED3D1C" w:rsidP="00ED3D1C">
            <w:pPr>
              <w:pStyle w:val="af"/>
              <w:rPr>
                <w:sz w:val="24"/>
              </w:rPr>
            </w:pPr>
            <w:r>
              <w:rPr>
                <w:sz w:val="24"/>
              </w:rPr>
              <w:t>филиал является обособленным подразделением Ростовской областной коллегии адвокатов, осуществляющим ее функции по организации работы членов коллегии по осуществлению адвокатской деятельности</w:t>
            </w:r>
          </w:p>
          <w:p w:rsidR="00B371AC" w:rsidRDefault="00B371AC" w:rsidP="00F02C04">
            <w:pPr>
              <w:pStyle w:val="af"/>
              <w:rPr>
                <w:sz w:val="24"/>
              </w:rPr>
            </w:pPr>
          </w:p>
        </w:tc>
      </w:tr>
      <w:tr w:rsidR="000A3909" w:rsidTr="00F02C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909" w:rsidRDefault="000A3909" w:rsidP="00F02C0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Опыт работы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D1C" w:rsidRDefault="00ED3D1C" w:rsidP="00ED3D1C">
            <w:pPr>
              <w:pStyle w:val="af"/>
              <w:rPr>
                <w:sz w:val="24"/>
              </w:rPr>
            </w:pPr>
            <w:r>
              <w:rPr>
                <w:sz w:val="24"/>
              </w:rPr>
              <w:t>1978 – 2001 г.г. – военная служба в органах военной прокуратуры в должности от военного следователя военной прокуратуры гарнизона до заместителя военного прокурора военного округа, в воинском звании от лейтенанта юстиции до полковника юстиции.</w:t>
            </w:r>
          </w:p>
          <w:p w:rsidR="00ED3D1C" w:rsidRDefault="00ED3D1C" w:rsidP="00ED3D1C">
            <w:pPr>
              <w:pStyle w:val="af"/>
              <w:rPr>
                <w:sz w:val="24"/>
              </w:rPr>
            </w:pPr>
            <w:r>
              <w:rPr>
                <w:sz w:val="24"/>
              </w:rPr>
              <w:t>2001 г. – до настоящего времени - адвокат филиала «Ростовская городская юридическая контора № 1» Ростовской областной коллегии адвокатов имени Д.П.Баранова</w:t>
            </w:r>
          </w:p>
          <w:p w:rsidR="00ED3D1C" w:rsidRPr="00DB2A98" w:rsidRDefault="00ED3D1C" w:rsidP="00ED3D1C">
            <w:pPr>
              <w:numPr>
                <w:ilvl w:val="0"/>
                <w:numId w:val="4"/>
              </w:numPr>
              <w:spacing w:before="75" w:after="0" w:line="313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2013 г. - член международной ассоциации юристов (IBA), секция «криминальное право»</w:t>
            </w:r>
          </w:p>
          <w:p w:rsidR="000A3909" w:rsidRDefault="000A3909" w:rsidP="001C0D33">
            <w:pPr>
              <w:pStyle w:val="af"/>
              <w:rPr>
                <w:sz w:val="24"/>
              </w:rPr>
            </w:pPr>
          </w:p>
        </w:tc>
      </w:tr>
      <w:tr w:rsidR="000A3909" w:rsidTr="00F02C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909" w:rsidRDefault="000A3909" w:rsidP="00F02C0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lastRenderedPageBreak/>
              <w:t>Сфера профессиональных интересов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7371"/>
            </w:tblGrid>
            <w:tr w:rsidR="00ED3D1C" w:rsidRPr="0000041D" w:rsidTr="0000041D">
              <w:tc>
                <w:tcPr>
                  <w:tcW w:w="7371" w:type="dxa"/>
                  <w:hideMark/>
                </w:tcPr>
                <w:p w:rsidR="00ED3D1C" w:rsidRPr="0000041D" w:rsidRDefault="00ED3D1C" w:rsidP="0000041D">
                  <w:pPr>
                    <w:shd w:val="clear" w:color="auto" w:fill="FFFFFF"/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color w:val="363636"/>
                      <w:sz w:val="24"/>
                      <w:szCs w:val="24"/>
                    </w:rPr>
                  </w:pPr>
                  <w:r w:rsidRPr="0000041D">
                    <w:rPr>
                      <w:rFonts w:ascii="Times New Roman" w:eastAsia="Times New Roman" w:hAnsi="Times New Roman" w:cs="Times New Roman"/>
                      <w:color w:val="363636"/>
                      <w:sz w:val="24"/>
                      <w:szCs w:val="24"/>
                    </w:rPr>
                    <w:t>защита по уголовным делам в сфере экономической деятельности</w:t>
                  </w:r>
                </w:p>
              </w:tc>
            </w:tr>
            <w:tr w:rsidR="00ED3D1C" w:rsidRPr="0000041D" w:rsidTr="0000041D">
              <w:tc>
                <w:tcPr>
                  <w:tcW w:w="7371" w:type="dxa"/>
                  <w:hideMark/>
                </w:tcPr>
                <w:p w:rsidR="00ED3D1C" w:rsidRPr="0000041D" w:rsidRDefault="00ED3D1C" w:rsidP="0000041D">
                  <w:pPr>
                    <w:shd w:val="clear" w:color="auto" w:fill="FFFFFF"/>
                    <w:spacing w:after="0" w:line="240" w:lineRule="auto"/>
                    <w:ind w:left="-250" w:firstLine="142"/>
                    <w:rPr>
                      <w:rFonts w:ascii="Times New Roman" w:eastAsia="Times New Roman" w:hAnsi="Times New Roman" w:cs="Times New Roman"/>
                      <w:color w:val="363636"/>
                      <w:sz w:val="24"/>
                      <w:szCs w:val="24"/>
                    </w:rPr>
                  </w:pPr>
                  <w:r w:rsidRPr="0000041D">
                    <w:rPr>
                      <w:rFonts w:ascii="Times New Roman" w:eastAsia="Times New Roman" w:hAnsi="Times New Roman" w:cs="Times New Roman"/>
                      <w:color w:val="363636"/>
                      <w:sz w:val="24"/>
                      <w:szCs w:val="24"/>
                    </w:rPr>
                    <w:t>защита по налоговым преступлениям</w:t>
                  </w:r>
                </w:p>
              </w:tc>
            </w:tr>
          </w:tbl>
          <w:p w:rsidR="00ED3D1C" w:rsidRPr="0000041D" w:rsidRDefault="00ED3D1C" w:rsidP="00ED3D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00041D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защита по преступлениям в сфере кредитно-денежных отношений</w:t>
            </w:r>
          </w:p>
          <w:p w:rsidR="00ED3D1C" w:rsidRPr="0000041D" w:rsidRDefault="00ED3D1C" w:rsidP="00ED3D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00041D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защита по должностным преступлениям</w:t>
            </w:r>
          </w:p>
          <w:p w:rsidR="00ED3D1C" w:rsidRPr="0000041D" w:rsidRDefault="00ED3D1C" w:rsidP="00ED3D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00041D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защита по преступлениям коррупционной направленности</w:t>
            </w:r>
          </w:p>
          <w:p w:rsidR="00ED3D1C" w:rsidRPr="0000041D" w:rsidRDefault="00ED3D1C" w:rsidP="00ED3D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00041D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защита по экологическим преступлениям</w:t>
            </w:r>
          </w:p>
          <w:p w:rsidR="00ED3D1C" w:rsidRPr="0000041D" w:rsidRDefault="00ED3D1C" w:rsidP="00ED3D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00041D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сопровождение налоговых и полицейских проверок</w:t>
            </w:r>
          </w:p>
          <w:p w:rsidR="00ED3D1C" w:rsidRPr="0000041D" w:rsidRDefault="00ED3D1C" w:rsidP="00ED3D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00041D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защита по преступлениям против интересов службы в коммерческих организациях</w:t>
            </w:r>
          </w:p>
          <w:p w:rsidR="00ED3D1C" w:rsidRPr="0000041D" w:rsidRDefault="00ED3D1C" w:rsidP="00ED3D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00041D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защита по административным правонарушениям в области предпринимательской деятельности</w:t>
            </w:r>
          </w:p>
          <w:p w:rsidR="0000041D" w:rsidRPr="00F60DC1" w:rsidRDefault="00ED3D1C" w:rsidP="00F60D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F60DC1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защита по воинским преступлениям</w:t>
            </w:r>
          </w:p>
          <w:p w:rsidR="000A3909" w:rsidRDefault="00ED3D1C" w:rsidP="00F60D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F60DC1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защита по общеуголовным преступлениям</w:t>
            </w:r>
          </w:p>
          <w:p w:rsidR="00F60DC1" w:rsidRPr="0000041D" w:rsidRDefault="00F60DC1" w:rsidP="00F60D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09" w:rsidTr="00F02C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909" w:rsidRDefault="000A3909" w:rsidP="00F02C0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Образование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7371"/>
            </w:tblGrid>
            <w:tr w:rsidR="000A3909" w:rsidTr="00FC7190">
              <w:tc>
                <w:tcPr>
                  <w:tcW w:w="7371" w:type="dxa"/>
                  <w:hideMark/>
                </w:tcPr>
                <w:p w:rsidR="000A3909" w:rsidRDefault="00ED3D1C" w:rsidP="00F02C04">
                  <w:pPr>
                    <w:pStyle w:val="af"/>
                    <w:rPr>
                      <w:sz w:val="24"/>
                    </w:rPr>
                  </w:pPr>
                  <w:r>
                    <w:rPr>
                      <w:sz w:val="24"/>
                    </w:rPr>
                    <w:t>1974 – 1978 г.г. – военно-юридический факультет Военного института Министерства обороны СССР</w:t>
                  </w:r>
                </w:p>
              </w:tc>
            </w:tr>
          </w:tbl>
          <w:p w:rsidR="000A3909" w:rsidRDefault="000A3909" w:rsidP="00F02C04">
            <w:pPr>
              <w:pStyle w:val="ad"/>
              <w:rPr>
                <w:sz w:val="24"/>
              </w:rPr>
            </w:pPr>
          </w:p>
        </w:tc>
      </w:tr>
      <w:tr w:rsidR="00605157" w:rsidTr="00F02C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5157" w:rsidRDefault="00605157" w:rsidP="00F02C0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Научные работы</w:t>
            </w:r>
            <w:r w:rsidR="00E10E05">
              <w:t>, публикации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5157" w:rsidRDefault="00ED3D1C" w:rsidP="00F02C04">
            <w:pPr>
              <w:pStyle w:val="af"/>
              <w:rPr>
                <w:sz w:val="24"/>
              </w:rPr>
            </w:pPr>
            <w:r>
              <w:rPr>
                <w:sz w:val="24"/>
              </w:rPr>
              <w:t>нет</w:t>
            </w:r>
          </w:p>
          <w:p w:rsidR="00605157" w:rsidRDefault="00605157" w:rsidP="00F02C04">
            <w:pPr>
              <w:pStyle w:val="af"/>
              <w:rPr>
                <w:sz w:val="24"/>
              </w:rPr>
            </w:pPr>
          </w:p>
        </w:tc>
      </w:tr>
      <w:tr w:rsidR="00605157" w:rsidTr="00F02C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5157" w:rsidRDefault="00605157" w:rsidP="00F02C0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Награды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5157" w:rsidRDefault="00ED3D1C" w:rsidP="00F02C04">
            <w:pPr>
              <w:pStyle w:val="af"/>
              <w:rPr>
                <w:sz w:val="24"/>
              </w:rPr>
            </w:pPr>
            <w:r>
              <w:rPr>
                <w:sz w:val="24"/>
              </w:rPr>
              <w:t>1978 – 2001 г.г. - медали за выслугу лет военной службы</w:t>
            </w:r>
          </w:p>
          <w:p w:rsidR="00ED3D1C" w:rsidRDefault="00ED3D1C" w:rsidP="00F02C04">
            <w:pPr>
              <w:pStyle w:val="af"/>
              <w:rPr>
                <w:sz w:val="24"/>
              </w:rPr>
            </w:pPr>
            <w:r>
              <w:rPr>
                <w:sz w:val="24"/>
              </w:rPr>
              <w:t>2011 г. – почетная грамота Федеральной платы адвокатов РФ</w:t>
            </w:r>
          </w:p>
          <w:p w:rsidR="00ED3D1C" w:rsidRDefault="00ED3D1C" w:rsidP="00F02C04">
            <w:pPr>
              <w:pStyle w:val="af"/>
              <w:rPr>
                <w:sz w:val="24"/>
              </w:rPr>
            </w:pPr>
            <w:r>
              <w:rPr>
                <w:sz w:val="24"/>
              </w:rPr>
              <w:t>2011 г. – медаль прокуратуры РФ «190 лет прокуратуре России»</w:t>
            </w:r>
          </w:p>
          <w:p w:rsidR="00605157" w:rsidRDefault="00605157" w:rsidP="00F02C04">
            <w:pPr>
              <w:pStyle w:val="af"/>
              <w:rPr>
                <w:sz w:val="24"/>
              </w:rPr>
            </w:pPr>
          </w:p>
        </w:tc>
      </w:tr>
      <w:tr w:rsidR="000A3909" w:rsidTr="00F02C04">
        <w:trPr>
          <w:trHeight w:val="373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909" w:rsidRDefault="000A3909" w:rsidP="00F02C0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Дополнительные сведения</w:t>
            </w:r>
          </w:p>
          <w:p w:rsidR="000A3909" w:rsidRDefault="000A3909" w:rsidP="00F02C04">
            <w:pPr>
              <w:rPr>
                <w:lang w:eastAsia="ru-RU"/>
              </w:rPr>
            </w:pPr>
          </w:p>
          <w:p w:rsidR="000A3909" w:rsidRDefault="000A3909" w:rsidP="00F02C04">
            <w:pPr>
              <w:rPr>
                <w:lang w:eastAsia="ru-RU"/>
              </w:rPr>
            </w:pPr>
          </w:p>
          <w:p w:rsidR="000A3909" w:rsidRDefault="000A3909" w:rsidP="00F02C0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 xml:space="preserve">Возраст                          </w:t>
            </w:r>
          </w:p>
          <w:p w:rsidR="000A3909" w:rsidRPr="0026296D" w:rsidRDefault="000A3909" w:rsidP="00F02C04">
            <w:pPr>
              <w:rPr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7371"/>
            </w:tblGrid>
            <w:tr w:rsidR="000A3909" w:rsidTr="00FC7190">
              <w:tc>
                <w:tcPr>
                  <w:tcW w:w="7371" w:type="dxa"/>
                  <w:hideMark/>
                </w:tcPr>
                <w:p w:rsidR="000A3909" w:rsidRDefault="00ED3D1C" w:rsidP="00F02C04">
                  <w:pPr>
                    <w:pStyle w:val="af"/>
                    <w:rPr>
                      <w:sz w:val="24"/>
                    </w:rPr>
                  </w:pPr>
                  <w:r>
                    <w:rPr>
                      <w:sz w:val="24"/>
                    </w:rPr>
                    <w:t>нет</w:t>
                  </w:r>
                </w:p>
                <w:p w:rsidR="00BE3B1A" w:rsidRDefault="00BE3B1A" w:rsidP="00F02C04">
                  <w:pPr>
                    <w:pStyle w:val="af"/>
                    <w:rPr>
                      <w:sz w:val="24"/>
                    </w:rPr>
                  </w:pPr>
                </w:p>
                <w:p w:rsidR="00BE3B1A" w:rsidRDefault="00BE3B1A" w:rsidP="00F02C04">
                  <w:pPr>
                    <w:pStyle w:val="af"/>
                    <w:rPr>
                      <w:sz w:val="24"/>
                    </w:rPr>
                  </w:pPr>
                </w:p>
                <w:p w:rsidR="00BE3B1A" w:rsidRDefault="00BE3B1A" w:rsidP="00F02C04">
                  <w:pPr>
                    <w:pStyle w:val="af"/>
                    <w:rPr>
                      <w:sz w:val="24"/>
                    </w:rPr>
                  </w:pPr>
                </w:p>
                <w:p w:rsidR="00BE3B1A" w:rsidRDefault="00BE3B1A" w:rsidP="00F02C04">
                  <w:pPr>
                    <w:pStyle w:val="af"/>
                    <w:rPr>
                      <w:sz w:val="24"/>
                    </w:rPr>
                  </w:pPr>
                </w:p>
                <w:p w:rsidR="00BE3B1A" w:rsidRDefault="00BE3B1A" w:rsidP="00F02C04">
                  <w:pPr>
                    <w:pStyle w:val="af"/>
                    <w:rPr>
                      <w:sz w:val="24"/>
                    </w:rPr>
                  </w:pPr>
                </w:p>
                <w:p w:rsidR="000A3909" w:rsidRDefault="00BE3B1A" w:rsidP="00F02C04">
                  <w:pPr>
                    <w:pStyle w:val="af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1956 </w:t>
                  </w:r>
                  <w:r w:rsidR="00B403DC">
                    <w:rPr>
                      <w:sz w:val="24"/>
                    </w:rPr>
                    <w:t>год</w:t>
                  </w:r>
                  <w:r>
                    <w:rPr>
                      <w:sz w:val="24"/>
                    </w:rPr>
                    <w:t>а</w:t>
                  </w:r>
                  <w:r w:rsidR="00B403DC">
                    <w:rPr>
                      <w:sz w:val="24"/>
                    </w:rPr>
                    <w:t xml:space="preserve"> рождения</w:t>
                  </w:r>
                </w:p>
                <w:p w:rsidR="000A3909" w:rsidRDefault="000A3909" w:rsidP="00F02C04">
                  <w:pPr>
                    <w:pStyle w:val="af"/>
                    <w:rPr>
                      <w:sz w:val="24"/>
                    </w:rPr>
                  </w:pPr>
                </w:p>
              </w:tc>
            </w:tr>
          </w:tbl>
          <w:p w:rsidR="000A3909" w:rsidRDefault="000A3909" w:rsidP="00F02C04">
            <w:pPr>
              <w:pStyle w:val="af"/>
              <w:rPr>
                <w:sz w:val="24"/>
              </w:rPr>
            </w:pPr>
          </w:p>
        </w:tc>
      </w:tr>
    </w:tbl>
    <w:p w:rsidR="00E2695F" w:rsidRDefault="00E2695F" w:rsidP="00F02C04">
      <w:pPr>
        <w:pStyle w:val="ac"/>
      </w:pPr>
    </w:p>
    <w:p w:rsidR="000A3909" w:rsidRDefault="000A3909" w:rsidP="00F02C04">
      <w:pPr>
        <w:rPr>
          <w:lang w:eastAsia="ru-RU"/>
        </w:rPr>
      </w:pPr>
    </w:p>
    <w:p w:rsidR="000A3909" w:rsidRDefault="000A3909" w:rsidP="00F02C04">
      <w:pPr>
        <w:rPr>
          <w:lang w:eastAsia="ru-RU"/>
        </w:rPr>
      </w:pPr>
    </w:p>
    <w:p w:rsidR="000A3909" w:rsidRPr="000A3909" w:rsidRDefault="000A3909" w:rsidP="00F02C04">
      <w:pPr>
        <w:rPr>
          <w:lang w:eastAsia="ru-RU"/>
        </w:rPr>
      </w:pPr>
    </w:p>
    <w:p w:rsidR="00E10E05" w:rsidRPr="000115C3" w:rsidRDefault="00E10E05" w:rsidP="00F02C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10E05" w:rsidRPr="000115C3" w:rsidSect="00E006C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80A" w:rsidRDefault="00CA380A" w:rsidP="006A7BF5">
      <w:pPr>
        <w:spacing w:after="0" w:line="240" w:lineRule="auto"/>
      </w:pPr>
      <w:r>
        <w:separator/>
      </w:r>
    </w:p>
  </w:endnote>
  <w:endnote w:type="continuationSeparator" w:id="0">
    <w:p w:rsidR="00CA380A" w:rsidRDefault="00CA380A" w:rsidP="006A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735"/>
    </w:sdtPr>
    <w:sdtContent>
      <w:p w:rsidR="0060260F" w:rsidRDefault="00923282">
        <w:pPr>
          <w:pStyle w:val="a9"/>
          <w:jc w:val="right"/>
        </w:pPr>
        <w:fldSimple w:instr=" PAGE   \* MERGEFORMAT ">
          <w:r w:rsidR="00485CAA">
            <w:rPr>
              <w:noProof/>
            </w:rPr>
            <w:t>1</w:t>
          </w:r>
        </w:fldSimple>
      </w:p>
    </w:sdtContent>
  </w:sdt>
  <w:p w:rsidR="0060260F" w:rsidRDefault="0060260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80A" w:rsidRDefault="00CA380A" w:rsidP="006A7BF5">
      <w:pPr>
        <w:spacing w:after="0" w:line="240" w:lineRule="auto"/>
      </w:pPr>
      <w:r>
        <w:separator/>
      </w:r>
    </w:p>
  </w:footnote>
  <w:footnote w:type="continuationSeparator" w:id="0">
    <w:p w:rsidR="00CA380A" w:rsidRDefault="00CA380A" w:rsidP="006A7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26B5"/>
    <w:multiLevelType w:val="multilevel"/>
    <w:tmpl w:val="6AC2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77260"/>
    <w:multiLevelType w:val="multilevel"/>
    <w:tmpl w:val="1E1220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E524763"/>
    <w:multiLevelType w:val="multilevel"/>
    <w:tmpl w:val="A85C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F4394"/>
    <w:multiLevelType w:val="multilevel"/>
    <w:tmpl w:val="DB96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137"/>
    <w:rsid w:val="0000041D"/>
    <w:rsid w:val="000115C3"/>
    <w:rsid w:val="00052D19"/>
    <w:rsid w:val="0006528E"/>
    <w:rsid w:val="00067C16"/>
    <w:rsid w:val="00091BE8"/>
    <w:rsid w:val="000A3909"/>
    <w:rsid w:val="00154F47"/>
    <w:rsid w:val="001C0D33"/>
    <w:rsid w:val="0026296D"/>
    <w:rsid w:val="002A5759"/>
    <w:rsid w:val="00307426"/>
    <w:rsid w:val="003762B2"/>
    <w:rsid w:val="00485CAA"/>
    <w:rsid w:val="004C78C6"/>
    <w:rsid w:val="004F3980"/>
    <w:rsid w:val="005525A7"/>
    <w:rsid w:val="00554063"/>
    <w:rsid w:val="00565070"/>
    <w:rsid w:val="0058520C"/>
    <w:rsid w:val="005C09D9"/>
    <w:rsid w:val="005D5E4F"/>
    <w:rsid w:val="0060260F"/>
    <w:rsid w:val="00605157"/>
    <w:rsid w:val="00627F33"/>
    <w:rsid w:val="006544D6"/>
    <w:rsid w:val="0065667B"/>
    <w:rsid w:val="006577E4"/>
    <w:rsid w:val="00676A93"/>
    <w:rsid w:val="006A7BF5"/>
    <w:rsid w:val="00794E8C"/>
    <w:rsid w:val="00810128"/>
    <w:rsid w:val="008E3996"/>
    <w:rsid w:val="00923282"/>
    <w:rsid w:val="00955D36"/>
    <w:rsid w:val="00994137"/>
    <w:rsid w:val="00A05AA8"/>
    <w:rsid w:val="00AA3FAA"/>
    <w:rsid w:val="00AC4A75"/>
    <w:rsid w:val="00B371AC"/>
    <w:rsid w:val="00B403DC"/>
    <w:rsid w:val="00B9739E"/>
    <w:rsid w:val="00BB5880"/>
    <w:rsid w:val="00BE3B1A"/>
    <w:rsid w:val="00C87EC5"/>
    <w:rsid w:val="00CA380A"/>
    <w:rsid w:val="00D21E71"/>
    <w:rsid w:val="00E006C6"/>
    <w:rsid w:val="00E10E05"/>
    <w:rsid w:val="00E12128"/>
    <w:rsid w:val="00E2695F"/>
    <w:rsid w:val="00E73C35"/>
    <w:rsid w:val="00ED3D1C"/>
    <w:rsid w:val="00F02C04"/>
    <w:rsid w:val="00F04127"/>
    <w:rsid w:val="00F60DC1"/>
    <w:rsid w:val="00FB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C6"/>
  </w:style>
  <w:style w:type="paragraph" w:styleId="1">
    <w:name w:val="heading 1"/>
    <w:basedOn w:val="a"/>
    <w:link w:val="10"/>
    <w:uiPriority w:val="9"/>
    <w:qFormat/>
    <w:rsid w:val="0099413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1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41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137"/>
    <w:rPr>
      <w:b/>
      <w:bCs/>
    </w:rPr>
  </w:style>
  <w:style w:type="character" w:styleId="a5">
    <w:name w:val="Emphasis"/>
    <w:basedOn w:val="a0"/>
    <w:uiPriority w:val="20"/>
    <w:qFormat/>
    <w:rsid w:val="00994137"/>
    <w:rPr>
      <w:i/>
      <w:iCs/>
    </w:rPr>
  </w:style>
  <w:style w:type="character" w:styleId="a6">
    <w:name w:val="Hyperlink"/>
    <w:basedOn w:val="a0"/>
    <w:uiPriority w:val="99"/>
    <w:semiHidden/>
    <w:unhideWhenUsed/>
    <w:rsid w:val="00994137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A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7BF5"/>
  </w:style>
  <w:style w:type="paragraph" w:styleId="a9">
    <w:name w:val="footer"/>
    <w:basedOn w:val="a"/>
    <w:link w:val="aa"/>
    <w:uiPriority w:val="99"/>
    <w:unhideWhenUsed/>
    <w:rsid w:val="006A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7BF5"/>
  </w:style>
  <w:style w:type="table" w:styleId="ab">
    <w:name w:val="Table Grid"/>
    <w:basedOn w:val="a1"/>
    <w:uiPriority w:val="59"/>
    <w:rsid w:val="00FB5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semiHidden/>
    <w:unhideWhenUsed/>
    <w:qFormat/>
    <w:rsid w:val="00E2695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nhideWhenUsed/>
    <w:rsid w:val="00E2695F"/>
    <w:pPr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E26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Достижение"/>
    <w:basedOn w:val="ad"/>
    <w:autoRedefine/>
    <w:rsid w:val="00E2695F"/>
    <w:pPr>
      <w:spacing w:after="60" w:line="220" w:lineRule="atLeast"/>
      <w:ind w:right="-108"/>
    </w:pPr>
  </w:style>
  <w:style w:type="paragraph" w:customStyle="1" w:styleId="11">
    <w:name w:val="Адрес 1"/>
    <w:basedOn w:val="a"/>
    <w:rsid w:val="00E2695F"/>
    <w:pPr>
      <w:framePr w:w="2400" w:wrap="notBeside" w:vAnchor="page" w:hAnchor="page" w:x="8065" w:y="1009" w:anchorLock="1"/>
      <w:spacing w:after="0" w:line="200" w:lineRule="atLeast"/>
      <w:jc w:val="left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2">
    <w:name w:val="Адрес 2"/>
    <w:basedOn w:val="a"/>
    <w:rsid w:val="00E2695F"/>
    <w:pPr>
      <w:framePr w:w="2405" w:wrap="notBeside" w:vAnchor="page" w:hAnchor="page" w:x="5761" w:y="1009" w:anchorLock="1"/>
      <w:spacing w:after="0" w:line="200" w:lineRule="atLeast"/>
      <w:jc w:val="left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0">
    <w:name w:val="Название предприятия"/>
    <w:basedOn w:val="a"/>
    <w:next w:val="a"/>
    <w:autoRedefine/>
    <w:rsid w:val="00E2695F"/>
    <w:pPr>
      <w:tabs>
        <w:tab w:val="left" w:pos="2160"/>
        <w:tab w:val="right" w:pos="6838"/>
      </w:tabs>
      <w:spacing w:before="220" w:after="40" w:line="220" w:lineRule="atLeast"/>
      <w:ind w:right="-36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Название предприятия 1"/>
    <w:basedOn w:val="af0"/>
    <w:next w:val="a"/>
    <w:rsid w:val="00E2695F"/>
  </w:style>
  <w:style w:type="paragraph" w:customStyle="1" w:styleId="af1">
    <w:name w:val="Учреждение"/>
    <w:basedOn w:val="a"/>
    <w:next w:val="af"/>
    <w:autoRedefine/>
    <w:rsid w:val="00E2695F"/>
    <w:pPr>
      <w:tabs>
        <w:tab w:val="left" w:pos="2160"/>
        <w:tab w:val="right" w:pos="7121"/>
        <w:tab w:val="right" w:pos="7155"/>
      </w:tabs>
      <w:spacing w:before="220" w:after="60" w:line="220" w:lineRule="atLeast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Название должности"/>
    <w:next w:val="af"/>
    <w:rsid w:val="00E2695F"/>
    <w:pPr>
      <w:spacing w:after="40" w:line="220" w:lineRule="atLeast"/>
      <w:jc w:val="left"/>
    </w:pPr>
    <w:rPr>
      <w:rFonts w:ascii="Arial" w:eastAsia="Times New Roman" w:hAnsi="Arial" w:cs="Times New Roman"/>
      <w:b/>
      <w:spacing w:val="-10"/>
      <w:sz w:val="20"/>
      <w:szCs w:val="20"/>
      <w:lang w:eastAsia="ru-RU"/>
    </w:rPr>
  </w:style>
  <w:style w:type="paragraph" w:customStyle="1" w:styleId="af3">
    <w:name w:val="Имя"/>
    <w:basedOn w:val="a"/>
    <w:next w:val="a"/>
    <w:autoRedefine/>
    <w:rsid w:val="008E39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spacing w:after="440" w:line="240" w:lineRule="atLeast"/>
      <w:ind w:left="993" w:right="141" w:hanging="1702"/>
      <w:jc w:val="center"/>
      <w:outlineLvl w:val="0"/>
    </w:pPr>
    <w:rPr>
      <w:rFonts w:ascii="Times New Roman" w:eastAsia="Times New Roman" w:hAnsi="Times New Roman" w:cs="Times New Roman"/>
      <w:spacing w:val="-20"/>
      <w:sz w:val="40"/>
      <w:szCs w:val="40"/>
      <w:lang w:eastAsia="ru-RU"/>
    </w:rPr>
  </w:style>
  <w:style w:type="paragraph" w:customStyle="1" w:styleId="af4">
    <w:name w:val="Цель"/>
    <w:basedOn w:val="a"/>
    <w:next w:val="ad"/>
    <w:rsid w:val="00E2695F"/>
    <w:pPr>
      <w:spacing w:before="220" w:after="220" w:line="220" w:lineRule="atLeast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аголовок раздела"/>
    <w:basedOn w:val="a"/>
    <w:next w:val="a"/>
    <w:autoRedefine/>
    <w:rsid w:val="00E2695F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  <w:jc w:val="left"/>
    </w:pPr>
    <w:rPr>
      <w:rFonts w:ascii="Arial" w:eastAsia="Times New Roman" w:hAnsi="Arial" w:cs="Times New Roman"/>
      <w:b/>
      <w:spacing w:val="-10"/>
      <w:position w:val="7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5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56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25</cp:revision>
  <dcterms:created xsi:type="dcterms:W3CDTF">2014-10-14T11:05:00Z</dcterms:created>
  <dcterms:modified xsi:type="dcterms:W3CDTF">2014-11-30T17:17:00Z</dcterms:modified>
</cp:coreProperties>
</file>